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6D3" w:rsidRPr="008376D3" w:rsidRDefault="008376D3">
      <w:pPr>
        <w:rPr>
          <w:rFonts w:ascii="Times New Roman" w:hAnsi="Times New Roman" w:cs="Times New Roman"/>
          <w:sz w:val="28"/>
          <w:szCs w:val="28"/>
        </w:rPr>
      </w:pPr>
    </w:p>
    <w:p w:rsidR="00B76487" w:rsidRPr="008376D3" w:rsidRDefault="008376D3">
      <w:pPr>
        <w:rPr>
          <w:rFonts w:ascii="Times New Roman" w:hAnsi="Times New Roman" w:cs="Times New Roman"/>
          <w:sz w:val="24"/>
          <w:szCs w:val="24"/>
        </w:rPr>
      </w:pPr>
      <w:r w:rsidRPr="008376D3">
        <w:rPr>
          <w:rFonts w:ascii="Times New Roman" w:hAnsi="Times New Roman" w:cs="Times New Roman"/>
          <w:sz w:val="24"/>
          <w:szCs w:val="24"/>
        </w:rPr>
        <w:t xml:space="preserve">27 апреля ученица  8б класса </w:t>
      </w:r>
      <w:proofErr w:type="spellStart"/>
      <w:r w:rsidRPr="008376D3">
        <w:rPr>
          <w:rFonts w:ascii="Times New Roman" w:hAnsi="Times New Roman" w:cs="Times New Roman"/>
          <w:sz w:val="24"/>
          <w:szCs w:val="24"/>
        </w:rPr>
        <w:t>Гатауллина</w:t>
      </w:r>
      <w:proofErr w:type="spellEnd"/>
      <w:r w:rsidRPr="008376D3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8376D3">
        <w:rPr>
          <w:rFonts w:ascii="Times New Roman" w:hAnsi="Times New Roman" w:cs="Times New Roman"/>
          <w:sz w:val="24"/>
          <w:szCs w:val="24"/>
        </w:rPr>
        <w:t>Ралина</w:t>
      </w:r>
      <w:proofErr w:type="spellEnd"/>
      <w:r w:rsidRPr="008376D3">
        <w:rPr>
          <w:rFonts w:ascii="Times New Roman" w:hAnsi="Times New Roman" w:cs="Times New Roman"/>
          <w:sz w:val="24"/>
          <w:szCs w:val="24"/>
        </w:rPr>
        <w:t xml:space="preserve"> участвовала  в региональной научно-практической конференции  школьников «Тукай </w:t>
      </w:r>
      <w:proofErr w:type="spellStart"/>
      <w:r w:rsidRPr="008376D3">
        <w:rPr>
          <w:rFonts w:ascii="Times New Roman" w:hAnsi="Times New Roman" w:cs="Times New Roman"/>
          <w:sz w:val="24"/>
          <w:szCs w:val="24"/>
        </w:rPr>
        <w:t>укулары</w:t>
      </w:r>
      <w:proofErr w:type="spellEnd"/>
      <w:r w:rsidRPr="008376D3">
        <w:rPr>
          <w:rFonts w:ascii="Times New Roman" w:hAnsi="Times New Roman" w:cs="Times New Roman"/>
          <w:sz w:val="24"/>
          <w:szCs w:val="24"/>
        </w:rPr>
        <w:t>»</w:t>
      </w:r>
      <w:proofErr w:type="gramStart"/>
      <w:r w:rsidRPr="008376D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8376D3">
        <w:rPr>
          <w:rFonts w:ascii="Times New Roman" w:hAnsi="Times New Roman" w:cs="Times New Roman"/>
          <w:sz w:val="24"/>
          <w:szCs w:val="24"/>
        </w:rPr>
        <w:t xml:space="preserve">которая состоялась в г Заинск. Руководитель работы  учитель английского языка </w:t>
      </w:r>
      <w:proofErr w:type="spellStart"/>
      <w:r w:rsidRPr="008376D3">
        <w:rPr>
          <w:rFonts w:ascii="Times New Roman" w:hAnsi="Times New Roman" w:cs="Times New Roman"/>
          <w:sz w:val="24"/>
          <w:szCs w:val="24"/>
        </w:rPr>
        <w:t>Хамидуллина</w:t>
      </w:r>
      <w:proofErr w:type="spellEnd"/>
      <w:r w:rsidRPr="008376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76D3"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Pr="008376D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76D3">
        <w:rPr>
          <w:rFonts w:ascii="Times New Roman" w:hAnsi="Times New Roman" w:cs="Times New Roman"/>
          <w:sz w:val="24"/>
          <w:szCs w:val="24"/>
        </w:rPr>
        <w:t>Булатовна</w:t>
      </w:r>
      <w:proofErr w:type="spellEnd"/>
      <w:r w:rsidRPr="008376D3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B76487" w:rsidRPr="008376D3" w:rsidSect="00297AAE">
      <w:pgSz w:w="11906" w:h="16838"/>
      <w:pgMar w:top="1134" w:right="42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6D3"/>
    <w:rsid w:val="00297AAE"/>
    <w:rsid w:val="008376D3"/>
    <w:rsid w:val="00B648B1"/>
    <w:rsid w:val="00B76487"/>
    <w:rsid w:val="00D16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2023-04-28T09:15:00Z</dcterms:created>
  <dcterms:modified xsi:type="dcterms:W3CDTF">2023-04-28T09:21:00Z</dcterms:modified>
</cp:coreProperties>
</file>